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B0" w:rsidRDefault="00B67BB0">
      <w:pPr>
        <w:rPr>
          <w:rFonts w:ascii="Acherus Grotesque Thin" w:hAnsi="Acherus Grotesque Thin"/>
        </w:rPr>
      </w:pPr>
      <w:bookmarkStart w:id="0" w:name="_GoBack"/>
      <w:bookmarkEnd w:id="0"/>
    </w:p>
    <w:p w:rsidR="00B67BB0" w:rsidRDefault="00B67BB0">
      <w:pPr>
        <w:rPr>
          <w:rFonts w:ascii="Acherus Grotesque Thin" w:hAnsi="Acherus Grotesque Thin"/>
        </w:rPr>
      </w:pPr>
    </w:p>
    <w:p w:rsidR="00B67BB0" w:rsidRDefault="00B67BB0">
      <w:pPr>
        <w:rPr>
          <w:rFonts w:ascii="Acherus Grotesque Thin" w:hAnsi="Acherus Grotesque Thin"/>
        </w:rPr>
      </w:pPr>
    </w:p>
    <w:p w:rsidR="00800156" w:rsidRPr="000A1F4F" w:rsidRDefault="00E81EF5" w:rsidP="005F1072">
      <w:pPr>
        <w:pStyle w:val="Title"/>
      </w:pPr>
      <w:r w:rsidRPr="000A1F4F">
        <w:t xml:space="preserve">Lorem ipsum dolor sit </w:t>
      </w:r>
      <w:proofErr w:type="spellStart"/>
      <w:r w:rsidRPr="000A1F4F">
        <w:t>amet</w:t>
      </w:r>
      <w:proofErr w:type="spellEnd"/>
      <w:r w:rsidRPr="000A1F4F">
        <w:t xml:space="preserve">, </w:t>
      </w:r>
      <w:proofErr w:type="spellStart"/>
      <w:r w:rsidRPr="000A1F4F">
        <w:t>consectetur</w:t>
      </w:r>
      <w:proofErr w:type="spellEnd"/>
      <w:r w:rsidRPr="000A1F4F">
        <w:t xml:space="preserve"> </w:t>
      </w:r>
      <w:proofErr w:type="spellStart"/>
      <w:r w:rsidRPr="000A1F4F">
        <w:t>adipiscing</w:t>
      </w:r>
      <w:proofErr w:type="spellEnd"/>
      <w:r w:rsidRPr="000A1F4F">
        <w:t xml:space="preserve"> </w:t>
      </w:r>
      <w:proofErr w:type="spellStart"/>
      <w:r w:rsidRPr="000A1F4F">
        <w:t>elit</w:t>
      </w:r>
      <w:proofErr w:type="spellEnd"/>
      <w:r w:rsidRPr="000A1F4F">
        <w:t>.</w:t>
      </w:r>
    </w:p>
    <w:p w:rsidR="00E81EF5" w:rsidRDefault="00E81EF5" w:rsidP="00E81EF5">
      <w:pPr>
        <w:pStyle w:val="Heading1"/>
        <w:rPr>
          <w:rFonts w:eastAsia="Times New Roman"/>
          <w:shd w:val="clear" w:color="auto" w:fill="FFFFFF"/>
        </w:rPr>
      </w:pPr>
      <w:proofErr w:type="spellStart"/>
      <w:r w:rsidRPr="00E81EF5">
        <w:rPr>
          <w:rFonts w:eastAsia="Times New Roman"/>
          <w:shd w:val="clear" w:color="auto" w:fill="FFFFFF"/>
        </w:rPr>
        <w:t>Pellentesque</w:t>
      </w:r>
      <w:proofErr w:type="spellEnd"/>
      <w:r w:rsidRPr="00E81EF5">
        <w:rPr>
          <w:rFonts w:eastAsia="Times New Roman"/>
          <w:shd w:val="clear" w:color="auto" w:fill="FFFFFF"/>
        </w:rPr>
        <w:t xml:space="preserve"> </w:t>
      </w:r>
      <w:proofErr w:type="spellStart"/>
      <w:proofErr w:type="gramStart"/>
      <w:r w:rsidRPr="00E81EF5">
        <w:rPr>
          <w:rFonts w:eastAsia="Times New Roman"/>
          <w:shd w:val="clear" w:color="auto" w:fill="FFFFFF"/>
        </w:rPr>
        <w:t>nec</w:t>
      </w:r>
      <w:proofErr w:type="spellEnd"/>
      <w:proofErr w:type="gramEnd"/>
      <w:r w:rsidRPr="00E81EF5">
        <w:rPr>
          <w:rFonts w:eastAsia="Times New Roman"/>
          <w:shd w:val="clear" w:color="auto" w:fill="FFFFFF"/>
        </w:rPr>
        <w:t xml:space="preserve"> </w:t>
      </w:r>
      <w:proofErr w:type="spellStart"/>
      <w:r w:rsidRPr="00E81EF5">
        <w:rPr>
          <w:rFonts w:eastAsia="Times New Roman"/>
          <w:shd w:val="clear" w:color="auto" w:fill="FFFFFF"/>
        </w:rPr>
        <w:t>sagittis</w:t>
      </w:r>
      <w:proofErr w:type="spellEnd"/>
      <w:r w:rsidRPr="00E81EF5">
        <w:rPr>
          <w:rFonts w:eastAsia="Times New Roman"/>
          <w:shd w:val="clear" w:color="auto" w:fill="FFFFFF"/>
        </w:rPr>
        <w:t xml:space="preserve"> libero, sit </w:t>
      </w:r>
      <w:proofErr w:type="spellStart"/>
      <w:r w:rsidRPr="00E81EF5">
        <w:rPr>
          <w:rFonts w:eastAsia="Times New Roman"/>
          <w:shd w:val="clear" w:color="auto" w:fill="FFFFFF"/>
        </w:rPr>
        <w:t>amet</w:t>
      </w:r>
      <w:proofErr w:type="spellEnd"/>
      <w:r w:rsidRPr="00E81EF5">
        <w:rPr>
          <w:rFonts w:eastAsia="Times New Roman"/>
          <w:shd w:val="clear" w:color="auto" w:fill="FFFFFF"/>
        </w:rPr>
        <w:t xml:space="preserve"> </w:t>
      </w:r>
      <w:proofErr w:type="spellStart"/>
      <w:r w:rsidRPr="00E81EF5">
        <w:rPr>
          <w:rFonts w:eastAsia="Times New Roman"/>
          <w:shd w:val="clear" w:color="auto" w:fill="FFFFFF"/>
        </w:rPr>
        <w:t>consequat</w:t>
      </w:r>
      <w:proofErr w:type="spellEnd"/>
      <w:r w:rsidRPr="00E81EF5">
        <w:rPr>
          <w:rFonts w:eastAsia="Times New Roman"/>
          <w:shd w:val="clear" w:color="auto" w:fill="FFFFFF"/>
        </w:rPr>
        <w:t xml:space="preserve"> mi.</w:t>
      </w:r>
    </w:p>
    <w:p w:rsidR="00F9339D" w:rsidRPr="00F9339D" w:rsidRDefault="00F9339D" w:rsidP="00F9339D"/>
    <w:p w:rsidR="00F9339D" w:rsidRDefault="00F9339D" w:rsidP="00F9339D">
      <w:proofErr w:type="spellStart"/>
      <w:r>
        <w:t>Curabitur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ac </w:t>
      </w:r>
      <w:proofErr w:type="spellStart"/>
      <w:r>
        <w:t>egestas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nisi,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convallis </w:t>
      </w:r>
      <w:proofErr w:type="gramStart"/>
      <w:r>
        <w:t>non</w:t>
      </w:r>
      <w:proofErr w:type="gramEnd"/>
      <w:r>
        <w:t xml:space="preserve">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lacus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Maecenas vitae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nisi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pharetra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porttitor</w:t>
      </w:r>
      <w:proofErr w:type="spellEnd"/>
      <w:r>
        <w:t xml:space="preserve"> semper.</w:t>
      </w:r>
    </w:p>
    <w:p w:rsidR="00F9339D" w:rsidRDefault="00F9339D" w:rsidP="00F9339D"/>
    <w:p w:rsidR="00F9339D" w:rsidRDefault="00F9339D" w:rsidP="00F9339D">
      <w:proofErr w:type="spellStart"/>
      <w:r>
        <w:t>Ut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lacus. </w:t>
      </w:r>
      <w:proofErr w:type="spellStart"/>
      <w:r>
        <w:t>Sed</w:t>
      </w:r>
      <w:proofErr w:type="spellEnd"/>
      <w:r>
        <w:t xml:space="preserve"> ex </w:t>
      </w:r>
      <w:proofErr w:type="spellStart"/>
      <w:r>
        <w:t>lectus</w:t>
      </w:r>
      <w:proofErr w:type="spellEnd"/>
      <w:r>
        <w:t xml:space="preserve">, porta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maximus</w:t>
      </w:r>
      <w:proofErr w:type="spellEnd"/>
      <w:r>
        <w:t xml:space="preserve"> id, </w:t>
      </w:r>
      <w:proofErr w:type="spellStart"/>
      <w:r>
        <w:t>commodo</w:t>
      </w:r>
      <w:proofErr w:type="spellEnd"/>
      <w:r>
        <w:t xml:space="preserve"> id ex.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ante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dui, </w:t>
      </w:r>
      <w:proofErr w:type="spellStart"/>
      <w:r>
        <w:t>posuere</w:t>
      </w:r>
      <w:proofErr w:type="spellEnd"/>
      <w:r>
        <w:t xml:space="preserve"> id </w:t>
      </w:r>
      <w:proofErr w:type="spellStart"/>
      <w:proofErr w:type="gramStart"/>
      <w:r>
        <w:t>massa</w:t>
      </w:r>
      <w:proofErr w:type="spellEnd"/>
      <w:proofErr w:type="gramEnd"/>
      <w:r>
        <w:t xml:space="preserve"> in,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id </w:t>
      </w:r>
      <w:proofErr w:type="spellStart"/>
      <w:r>
        <w:t>lectus</w:t>
      </w:r>
      <w:proofErr w:type="spellEnd"/>
      <w:r>
        <w:t xml:space="preserve"> in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libero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>.</w:t>
      </w:r>
    </w:p>
    <w:p w:rsidR="0014569E" w:rsidRPr="0014569E" w:rsidRDefault="0014569E" w:rsidP="0014569E"/>
    <w:p w:rsidR="0014569E" w:rsidRDefault="00464691" w:rsidP="00204A26">
      <w:pPr>
        <w:pStyle w:val="Heading2"/>
      </w:pPr>
      <w:r>
        <w:t>Subheading example</w:t>
      </w:r>
    </w:p>
    <w:p w:rsidR="00710835" w:rsidRDefault="00710835" w:rsidP="00710835"/>
    <w:p w:rsidR="008D7169" w:rsidRPr="008D7169" w:rsidRDefault="008D7169" w:rsidP="008D7169">
      <w:pPr>
        <w:rPr>
          <w:rFonts w:ascii="Times New Roman" w:hAnsi="Times New Roman" w:cs="Times New Roman"/>
        </w:rPr>
      </w:pPr>
      <w:proofErr w:type="spellStart"/>
      <w:r w:rsidRPr="008D7169">
        <w:rPr>
          <w:shd w:val="clear" w:color="auto" w:fill="FFFFFF"/>
        </w:rPr>
        <w:t>Etiam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fermentum</w:t>
      </w:r>
      <w:proofErr w:type="spellEnd"/>
      <w:r w:rsidRPr="008D7169">
        <w:rPr>
          <w:shd w:val="clear" w:color="auto" w:fill="FFFFFF"/>
        </w:rPr>
        <w:t xml:space="preserve"> ante </w:t>
      </w:r>
      <w:proofErr w:type="spellStart"/>
      <w:r w:rsidRPr="008D7169">
        <w:rPr>
          <w:shd w:val="clear" w:color="auto" w:fill="FFFFFF"/>
        </w:rPr>
        <w:t>ut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elit</w:t>
      </w:r>
      <w:proofErr w:type="spellEnd"/>
      <w:r w:rsidRPr="008D7169">
        <w:rPr>
          <w:shd w:val="clear" w:color="auto" w:fill="FFFFFF"/>
        </w:rPr>
        <w:t xml:space="preserve"> dictum, a </w:t>
      </w:r>
      <w:proofErr w:type="spellStart"/>
      <w:r w:rsidRPr="008D7169">
        <w:rPr>
          <w:shd w:val="clear" w:color="auto" w:fill="FFFFFF"/>
        </w:rPr>
        <w:t>rutrum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elit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congue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Sed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vel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orci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tortor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feugiat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consectetur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justo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Nulla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facilisi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Aenean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pulvinar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risus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tristique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pellentesque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Ut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faucibus</w:t>
      </w:r>
      <w:proofErr w:type="spellEnd"/>
      <w:r w:rsidRPr="008D7169">
        <w:rPr>
          <w:shd w:val="clear" w:color="auto" w:fill="FFFFFF"/>
        </w:rPr>
        <w:t xml:space="preserve"> lorem ac </w:t>
      </w:r>
      <w:proofErr w:type="spellStart"/>
      <w:r w:rsidRPr="008D7169">
        <w:rPr>
          <w:shd w:val="clear" w:color="auto" w:fill="FFFFFF"/>
        </w:rPr>
        <w:t>nunc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vehicula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malesuada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Duis</w:t>
      </w:r>
      <w:proofErr w:type="spellEnd"/>
      <w:r w:rsidRPr="008D7169">
        <w:rPr>
          <w:shd w:val="clear" w:color="auto" w:fill="FFFFFF"/>
        </w:rPr>
        <w:t xml:space="preserve"> convallis </w:t>
      </w:r>
      <w:proofErr w:type="spellStart"/>
      <w:proofErr w:type="gramStart"/>
      <w:r w:rsidRPr="008D7169">
        <w:rPr>
          <w:shd w:val="clear" w:color="auto" w:fill="FFFFFF"/>
        </w:rPr>
        <w:t>massa</w:t>
      </w:r>
      <w:proofErr w:type="spellEnd"/>
      <w:proofErr w:type="gramEnd"/>
      <w:r w:rsidRPr="008D7169">
        <w:rPr>
          <w:shd w:val="clear" w:color="auto" w:fill="FFFFFF"/>
        </w:rPr>
        <w:t xml:space="preserve"> vitae lorem </w:t>
      </w:r>
      <w:proofErr w:type="spellStart"/>
      <w:r w:rsidRPr="008D7169">
        <w:rPr>
          <w:shd w:val="clear" w:color="auto" w:fill="FFFFFF"/>
        </w:rPr>
        <w:t>varius</w:t>
      </w:r>
      <w:proofErr w:type="spellEnd"/>
      <w:r w:rsidRPr="008D7169">
        <w:rPr>
          <w:shd w:val="clear" w:color="auto" w:fill="FFFFFF"/>
        </w:rPr>
        <w:t xml:space="preserve">, </w:t>
      </w:r>
      <w:proofErr w:type="spellStart"/>
      <w:r w:rsidRPr="008D7169">
        <w:rPr>
          <w:shd w:val="clear" w:color="auto" w:fill="FFFFFF"/>
        </w:rPr>
        <w:t>vel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faucibus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risus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aliquet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Etiam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varius</w:t>
      </w:r>
      <w:proofErr w:type="spellEnd"/>
      <w:r w:rsidRPr="008D7169">
        <w:rPr>
          <w:shd w:val="clear" w:color="auto" w:fill="FFFFFF"/>
        </w:rPr>
        <w:t xml:space="preserve"> dolor </w:t>
      </w:r>
      <w:proofErr w:type="spellStart"/>
      <w:r w:rsidRPr="008D7169">
        <w:rPr>
          <w:shd w:val="clear" w:color="auto" w:fill="FFFFFF"/>
        </w:rPr>
        <w:t>nulla</w:t>
      </w:r>
      <w:proofErr w:type="spellEnd"/>
      <w:r w:rsidRPr="008D7169">
        <w:rPr>
          <w:shd w:val="clear" w:color="auto" w:fill="FFFFFF"/>
        </w:rPr>
        <w:t xml:space="preserve">, </w:t>
      </w:r>
      <w:proofErr w:type="gramStart"/>
      <w:r w:rsidRPr="008D7169">
        <w:rPr>
          <w:shd w:val="clear" w:color="auto" w:fill="FFFFFF"/>
        </w:rPr>
        <w:t>a</w:t>
      </w:r>
      <w:proofErr w:type="gram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efficitur</w:t>
      </w:r>
      <w:proofErr w:type="spellEnd"/>
      <w:r w:rsidRPr="008D7169">
        <w:rPr>
          <w:shd w:val="clear" w:color="auto" w:fill="FFFFFF"/>
        </w:rPr>
        <w:t xml:space="preserve"> lacus </w:t>
      </w:r>
      <w:proofErr w:type="spellStart"/>
      <w:r w:rsidRPr="008D7169">
        <w:rPr>
          <w:shd w:val="clear" w:color="auto" w:fill="FFFFFF"/>
        </w:rPr>
        <w:t>consectetur</w:t>
      </w:r>
      <w:proofErr w:type="spellEnd"/>
      <w:r w:rsidRPr="008D7169">
        <w:rPr>
          <w:shd w:val="clear" w:color="auto" w:fill="FFFFFF"/>
        </w:rPr>
        <w:t xml:space="preserve"> vel. Integer </w:t>
      </w:r>
      <w:proofErr w:type="spellStart"/>
      <w:r w:rsidRPr="008D7169">
        <w:rPr>
          <w:shd w:val="clear" w:color="auto" w:fill="FFFFFF"/>
        </w:rPr>
        <w:t>viverra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nibh</w:t>
      </w:r>
      <w:proofErr w:type="spellEnd"/>
      <w:r w:rsidRPr="008D7169">
        <w:rPr>
          <w:shd w:val="clear" w:color="auto" w:fill="FFFFFF"/>
        </w:rPr>
        <w:t xml:space="preserve"> non dictum. In </w:t>
      </w:r>
      <w:proofErr w:type="spellStart"/>
      <w:r w:rsidRPr="008D7169">
        <w:rPr>
          <w:shd w:val="clear" w:color="auto" w:fill="FFFFFF"/>
        </w:rPr>
        <w:t>hac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habitasse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platea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dictumst</w:t>
      </w:r>
      <w:proofErr w:type="spellEnd"/>
      <w:r w:rsidRPr="008D7169">
        <w:rPr>
          <w:shd w:val="clear" w:color="auto" w:fill="FFFFFF"/>
        </w:rPr>
        <w:t>.</w:t>
      </w:r>
    </w:p>
    <w:p w:rsidR="008D7169" w:rsidRDefault="008D7169" w:rsidP="00710835"/>
    <w:p w:rsidR="00710835" w:rsidRDefault="00710835" w:rsidP="00710835">
      <w:pPr>
        <w:pStyle w:val="Heading3"/>
      </w:pPr>
      <w:r w:rsidRPr="00710835">
        <w:t>H3 Text ABCDEF</w:t>
      </w:r>
    </w:p>
    <w:p w:rsidR="0014569E" w:rsidRPr="008D7169" w:rsidRDefault="008D7169" w:rsidP="00CE0D36">
      <w:pPr>
        <w:rPr>
          <w:rFonts w:ascii="Times New Roman" w:hAnsi="Times New Roman" w:cs="Times New Roman"/>
        </w:rPr>
      </w:pPr>
      <w:proofErr w:type="spellStart"/>
      <w:r w:rsidRPr="008D7169">
        <w:rPr>
          <w:shd w:val="clear" w:color="auto" w:fill="FFFFFF"/>
        </w:rPr>
        <w:t>Donec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lacinia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malesuada</w:t>
      </w:r>
      <w:proofErr w:type="spellEnd"/>
      <w:r w:rsidRPr="008D7169">
        <w:rPr>
          <w:shd w:val="clear" w:color="auto" w:fill="FFFFFF"/>
        </w:rPr>
        <w:t xml:space="preserve"> quam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auctor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Donec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nibh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proofErr w:type="gramStart"/>
      <w:r w:rsidRPr="008D7169">
        <w:rPr>
          <w:shd w:val="clear" w:color="auto" w:fill="FFFFFF"/>
        </w:rPr>
        <w:t>leo</w:t>
      </w:r>
      <w:proofErr w:type="spellEnd"/>
      <w:proofErr w:type="gramEnd"/>
      <w:r w:rsidRPr="008D7169">
        <w:rPr>
          <w:shd w:val="clear" w:color="auto" w:fill="FFFFFF"/>
        </w:rPr>
        <w:t xml:space="preserve">, porta et </w:t>
      </w:r>
      <w:proofErr w:type="spellStart"/>
      <w:r w:rsidRPr="008D7169">
        <w:rPr>
          <w:shd w:val="clear" w:color="auto" w:fill="FFFFFF"/>
        </w:rPr>
        <w:t>tortor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eu</w:t>
      </w:r>
      <w:proofErr w:type="spellEnd"/>
      <w:r w:rsidRPr="008D7169">
        <w:rPr>
          <w:shd w:val="clear" w:color="auto" w:fill="FFFFFF"/>
        </w:rPr>
        <w:t xml:space="preserve">, </w:t>
      </w:r>
      <w:proofErr w:type="spellStart"/>
      <w:r w:rsidRPr="008D7169">
        <w:rPr>
          <w:shd w:val="clear" w:color="auto" w:fill="FFFFFF"/>
        </w:rPr>
        <w:t>ultricies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venenatis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neque</w:t>
      </w:r>
      <w:proofErr w:type="spellEnd"/>
      <w:r w:rsidRPr="008D7169">
        <w:rPr>
          <w:shd w:val="clear" w:color="auto" w:fill="FFFFFF"/>
        </w:rPr>
        <w:t>.</w:t>
      </w:r>
    </w:p>
    <w:p w:rsidR="00CE0D36" w:rsidRPr="00CE0D36" w:rsidRDefault="00CE0D36" w:rsidP="00CE0D36">
      <w:pPr>
        <w:rPr>
          <w:rFonts w:ascii="Acherus Grotesque UltraLight" w:hAnsi="Acherus Grotesque UltraLight"/>
        </w:rPr>
      </w:pPr>
    </w:p>
    <w:p w:rsidR="00A9168F" w:rsidRPr="009C6793" w:rsidRDefault="00A9168F">
      <w:pPr>
        <w:rPr>
          <w:rFonts w:ascii="Acherus Grotesque" w:hAnsi="Acherus Grotesque"/>
          <w:vertAlign w:val="subscript"/>
        </w:rPr>
      </w:pPr>
    </w:p>
    <w:sectPr w:rsidR="00A9168F" w:rsidRPr="009C6793" w:rsidSect="00A9168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98" w:rsidRDefault="00201C98" w:rsidP="009D454C">
      <w:r>
        <w:separator/>
      </w:r>
    </w:p>
  </w:endnote>
  <w:endnote w:type="continuationSeparator" w:id="0">
    <w:p w:rsidR="00201C98" w:rsidRDefault="00201C98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Cambria Math"/>
    <w:charset w:val="00"/>
    <w:family w:val="roman"/>
    <w:pitch w:val="variable"/>
    <w:sig w:usb0="80000043" w:usb1="40000062" w:usb2="00000000" w:usb3="00000000" w:csb0="00000001" w:csb1="00000000"/>
  </w:font>
  <w:font w:name="Gineso Norm">
    <w:altName w:val="Times New Roman"/>
    <w:charset w:val="00"/>
    <w:family w:val="auto"/>
    <w:pitch w:val="variable"/>
    <w:sig w:usb0="A000002F" w:usb1="5000004B" w:usb2="00000000" w:usb3="00000000" w:csb0="00000193" w:csb1="00000000"/>
  </w:font>
  <w:font w:name="Acherus Grotesque">
    <w:altName w:val="Sitka Small"/>
    <w:charset w:val="00"/>
    <w:family w:val="auto"/>
    <w:pitch w:val="variable"/>
    <w:sig w:usb0="A00000AF" w:usb1="4000205B" w:usb2="00000000" w:usb3="00000000" w:csb0="00000093" w:csb1="00000000"/>
  </w:font>
  <w:font w:name="Acherus Grotesque Thin">
    <w:altName w:val="Sitka Small"/>
    <w:charset w:val="00"/>
    <w:family w:val="auto"/>
    <w:pitch w:val="variable"/>
    <w:sig w:usb0="A00000AF" w:usb1="4000205B" w:usb2="00000000" w:usb3="00000000" w:csb0="00000093" w:csb1="00000000"/>
  </w:font>
  <w:font w:name="Acherus Grotesque UltraLight">
    <w:altName w:val="Sitka Small"/>
    <w:charset w:val="00"/>
    <w:family w:val="auto"/>
    <w:pitch w:val="variable"/>
    <w:sig w:usb0="A00000AF" w:usb1="4000205B" w:usb2="00000000" w:usb3="00000000" w:csb0="00000093" w:csb1="00000000"/>
  </w:font>
  <w:font w:name="Gineso Cond Demi">
    <w:altName w:val="Myriad Pro Cond"/>
    <w:charset w:val="00"/>
    <w:family w:val="auto"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93" w:rsidRPr="00EE2366" w:rsidRDefault="0030166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78E313BF" wp14:editId="3A798551">
          <wp:extent cx="59436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DA" w:rsidRDefault="00A9168F">
    <w:pPr>
      <w:pStyle w:val="Footer"/>
    </w:pPr>
    <w:r>
      <w:rPr>
        <w:rFonts w:ascii="Acherus Grotesque" w:hAnsi="Acherus Grotesque"/>
        <w:bCs/>
        <w:i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01EC1242" wp14:editId="58850F3E">
          <wp:extent cx="59436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98" w:rsidRDefault="00201C98" w:rsidP="009D454C">
      <w:r>
        <w:separator/>
      </w:r>
    </w:p>
  </w:footnote>
  <w:footnote w:type="continuationSeparator" w:id="0">
    <w:p w:rsidR="00201C98" w:rsidRDefault="00201C98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8F" w:rsidRDefault="00A9168F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83"/>
      <w:gridCol w:w="2529"/>
      <w:gridCol w:w="3148"/>
    </w:tblGrid>
    <w:tr w:rsidR="00A9168F" w:rsidTr="00110467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:rsidR="00A9168F" w:rsidRDefault="00A9168F" w:rsidP="00110467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16B4D635" wp14:editId="328A625B">
                <wp:extent cx="1545336" cy="303454"/>
                <wp:effectExtent l="0" t="0" r="444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36" cy="3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529" w:type="dxa"/>
          <w:tcBorders>
            <w:top w:val="nil"/>
            <w:left w:val="nil"/>
            <w:bottom w:val="nil"/>
            <w:right w:val="nil"/>
          </w:tcBorders>
        </w:tcPr>
        <w:p w:rsidR="00A9168F" w:rsidRPr="00893C30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148" w:type="dxa"/>
          <w:tcBorders>
            <w:top w:val="nil"/>
            <w:left w:val="nil"/>
            <w:bottom w:val="nil"/>
            <w:right w:val="nil"/>
          </w:tcBorders>
        </w:tcPr>
        <w:p w:rsidR="00A9168F" w:rsidRDefault="00C8692E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proofErr w:type="spellStart"/>
          <w:r>
            <w:rPr>
              <w:rFonts w:ascii="Gineso Cond Demi" w:hAnsi="Gineso Cond Demi"/>
              <w:b/>
              <w:bCs/>
              <w:sz w:val="20"/>
              <w:szCs w:val="20"/>
            </w:rPr>
            <w:t>Grado</w:t>
          </w:r>
          <w:proofErr w:type="spellEnd"/>
          <w:r>
            <w:rPr>
              <w:rFonts w:ascii="Gineso Cond Demi" w:hAnsi="Gineso Cond Demi"/>
              <w:b/>
              <w:bCs/>
              <w:sz w:val="20"/>
              <w:szCs w:val="20"/>
            </w:rPr>
            <w:t xml:space="preserve"> Department of </w:t>
          </w:r>
          <w:r w:rsidR="00CA4E39">
            <w:rPr>
              <w:rFonts w:ascii="Gineso Cond Demi" w:hAnsi="Gineso Cond Demi"/>
              <w:b/>
              <w:bCs/>
              <w:sz w:val="20"/>
              <w:szCs w:val="20"/>
            </w:rPr>
            <w:br/>
            <w:t>Industrial and Systems </w:t>
          </w:r>
          <w:r>
            <w:rPr>
              <w:rFonts w:ascii="Gineso Cond Demi" w:hAnsi="Gineso Cond Demi"/>
              <w:b/>
              <w:bCs/>
              <w:sz w:val="20"/>
              <w:szCs w:val="20"/>
            </w:rPr>
            <w:t>Engineering</w:t>
          </w:r>
        </w:p>
        <w:p w:rsidR="00A9168F" w:rsidRDefault="00C8692E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1145</w:t>
          </w:r>
          <w:r w:rsidR="00A9168F">
            <w:rPr>
              <w:rFonts w:ascii="Gineso Norm" w:hAnsi="Gineso Norm"/>
              <w:sz w:val="20"/>
              <w:szCs w:val="20"/>
            </w:rPr>
            <w:t xml:space="preserve"> </w:t>
          </w:r>
          <w:r>
            <w:rPr>
              <w:rFonts w:ascii="Gineso Norm" w:hAnsi="Gineso Norm"/>
              <w:sz w:val="20"/>
              <w:szCs w:val="20"/>
            </w:rPr>
            <w:t xml:space="preserve">Perry </w:t>
          </w:r>
          <w:r w:rsidR="00A9168F">
            <w:rPr>
              <w:rFonts w:ascii="Gineso Norm" w:hAnsi="Gineso Norm"/>
              <w:sz w:val="20"/>
              <w:szCs w:val="20"/>
            </w:rPr>
            <w:t>Street</w:t>
          </w:r>
          <w:r w:rsidR="00143F8A">
            <w:rPr>
              <w:rFonts w:ascii="Gineso Norm" w:hAnsi="Gineso Norm"/>
              <w:sz w:val="20"/>
              <w:szCs w:val="20"/>
            </w:rPr>
            <w:t xml:space="preserve"> (MC 0118)</w:t>
          </w:r>
        </w:p>
        <w:p w:rsidR="00A9168F" w:rsidRDefault="00C8692E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Durham Hall, Suite 250</w:t>
          </w:r>
        </w:p>
        <w:p w:rsidR="00A9168F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Blacksburg, Virginia 24061</w:t>
          </w:r>
        </w:p>
        <w:p w:rsidR="00A9168F" w:rsidRPr="00893C30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P: (540) 231-</w:t>
          </w:r>
          <w:r w:rsidR="00C8692E">
            <w:rPr>
              <w:rFonts w:ascii="Gineso Norm" w:hAnsi="Gineso Norm"/>
              <w:sz w:val="20"/>
              <w:szCs w:val="20"/>
            </w:rPr>
            <w:t>6656</w:t>
          </w:r>
          <w:r>
            <w:rPr>
              <w:rFonts w:ascii="Gineso Norm" w:hAnsi="Gineso Norm"/>
              <w:sz w:val="20"/>
              <w:szCs w:val="20"/>
            </w:rPr>
            <w:t xml:space="preserve"> </w:t>
          </w:r>
          <w:r w:rsidR="00C8692E">
            <w:rPr>
              <w:rFonts w:ascii="Gineso Norm" w:hAnsi="Gineso Norm"/>
              <w:sz w:val="20"/>
              <w:szCs w:val="20"/>
            </w:rPr>
            <w:br/>
          </w:r>
          <w:r>
            <w:rPr>
              <w:rFonts w:ascii="Gineso Norm" w:hAnsi="Gineso Norm"/>
              <w:sz w:val="20"/>
              <w:szCs w:val="20"/>
            </w:rPr>
            <w:t>F: (540) 231-</w:t>
          </w:r>
          <w:r w:rsidR="00C8692E">
            <w:rPr>
              <w:rFonts w:ascii="Gineso Norm" w:hAnsi="Gineso Norm"/>
              <w:sz w:val="20"/>
              <w:szCs w:val="20"/>
            </w:rPr>
            <w:t>3322</w:t>
          </w:r>
        </w:p>
      </w:tc>
    </w:tr>
  </w:tbl>
  <w:p w:rsidR="000A10DA" w:rsidRDefault="000A1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72"/>
    <w:rsid w:val="00015B37"/>
    <w:rsid w:val="000345C1"/>
    <w:rsid w:val="00077CC7"/>
    <w:rsid w:val="00087675"/>
    <w:rsid w:val="000A10DA"/>
    <w:rsid w:val="000A1F4F"/>
    <w:rsid w:val="000E3DC5"/>
    <w:rsid w:val="00143F8A"/>
    <w:rsid w:val="0014569E"/>
    <w:rsid w:val="00170615"/>
    <w:rsid w:val="001A6A82"/>
    <w:rsid w:val="00201C98"/>
    <w:rsid w:val="00204A26"/>
    <w:rsid w:val="0028767B"/>
    <w:rsid w:val="0030166A"/>
    <w:rsid w:val="00360B90"/>
    <w:rsid w:val="003B7B72"/>
    <w:rsid w:val="00412575"/>
    <w:rsid w:val="00455381"/>
    <w:rsid w:val="00464691"/>
    <w:rsid w:val="004A1C82"/>
    <w:rsid w:val="00555780"/>
    <w:rsid w:val="00570B70"/>
    <w:rsid w:val="005C5980"/>
    <w:rsid w:val="005E34BD"/>
    <w:rsid w:val="005F1072"/>
    <w:rsid w:val="006B3761"/>
    <w:rsid w:val="00710835"/>
    <w:rsid w:val="0072030D"/>
    <w:rsid w:val="007D5AC6"/>
    <w:rsid w:val="007E5827"/>
    <w:rsid w:val="00800156"/>
    <w:rsid w:val="008018F2"/>
    <w:rsid w:val="00893C30"/>
    <w:rsid w:val="008D6094"/>
    <w:rsid w:val="008D7169"/>
    <w:rsid w:val="009C6793"/>
    <w:rsid w:val="009D454C"/>
    <w:rsid w:val="009E5923"/>
    <w:rsid w:val="00A9168F"/>
    <w:rsid w:val="00AA74BB"/>
    <w:rsid w:val="00B61435"/>
    <w:rsid w:val="00B67BB0"/>
    <w:rsid w:val="00C8692E"/>
    <w:rsid w:val="00CA4E39"/>
    <w:rsid w:val="00CE0D36"/>
    <w:rsid w:val="00D84980"/>
    <w:rsid w:val="00DD533F"/>
    <w:rsid w:val="00E81EF5"/>
    <w:rsid w:val="00EE2366"/>
    <w:rsid w:val="00EF43EC"/>
    <w:rsid w:val="00F019C4"/>
    <w:rsid w:val="00F814C7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C519"/>
  <w14:defaultImageDpi w14:val="32767"/>
  <w15:chartTrackingRefBased/>
  <w15:docId w15:val="{D83CECFB-6755-4173-9411-0065B30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kata\AppData\Local\Temp\Temp1_Microsoft-Word-letterhead-templates.zip\Microsoft-Word-letterhead-templates\Color-Template-with-custom-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605595-1F6A-4EC1-AA1A-009EA730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Color-Template-with-custom-fonts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Pellentesque nec sagittis libero, sit amet consequat mi.</vt:lpstr>
      <vt:lpstr>    Subheading example</vt:lpstr>
      <vt:lpstr>        H3 Text ABCDEF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Nakata</dc:creator>
  <cp:keywords/>
  <dc:description/>
  <cp:lastModifiedBy>Akiko Nakata</cp:lastModifiedBy>
  <cp:revision>3</cp:revision>
  <cp:lastPrinted>2017-10-25T01:25:00Z</cp:lastPrinted>
  <dcterms:created xsi:type="dcterms:W3CDTF">2017-11-21T20:26:00Z</dcterms:created>
  <dcterms:modified xsi:type="dcterms:W3CDTF">2017-12-06T13:14:00Z</dcterms:modified>
</cp:coreProperties>
</file>